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6" w:rsidRDefault="008D4EC6" w:rsidP="00264FD5">
      <w:pPr>
        <w:jc w:val="center"/>
      </w:pPr>
    </w:p>
    <w:p w:rsidR="00332A70" w:rsidRDefault="00332A70" w:rsidP="00264FD5">
      <w:pPr>
        <w:jc w:val="center"/>
        <w:rPr>
          <w:b/>
          <w:sz w:val="32"/>
          <w:szCs w:val="32"/>
        </w:rPr>
      </w:pPr>
    </w:p>
    <w:p w:rsidR="00264FD5" w:rsidRDefault="00264FD5" w:rsidP="00264FD5">
      <w:pPr>
        <w:jc w:val="center"/>
        <w:rPr>
          <w:b/>
          <w:sz w:val="32"/>
          <w:szCs w:val="32"/>
        </w:rPr>
      </w:pPr>
      <w:r w:rsidRPr="00264FD5">
        <w:rPr>
          <w:b/>
          <w:sz w:val="32"/>
          <w:szCs w:val="32"/>
        </w:rPr>
        <w:t>Товарищество</w:t>
      </w:r>
      <w:r>
        <w:rPr>
          <w:b/>
          <w:sz w:val="32"/>
          <w:szCs w:val="32"/>
        </w:rPr>
        <w:t xml:space="preserve"> собственников жилья ТСЖ «Лазо 27а»</w:t>
      </w:r>
    </w:p>
    <w:p w:rsidR="00332A70" w:rsidRDefault="00332A70" w:rsidP="00264FD5">
      <w:pPr>
        <w:jc w:val="center"/>
        <w:rPr>
          <w:sz w:val="32"/>
          <w:szCs w:val="32"/>
        </w:rPr>
      </w:pPr>
    </w:p>
    <w:p w:rsidR="00264FD5" w:rsidRDefault="00332A70" w:rsidP="0033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64FD5">
        <w:rPr>
          <w:b/>
          <w:sz w:val="28"/>
          <w:szCs w:val="28"/>
        </w:rPr>
        <w:t>План работы на 2018г.</w:t>
      </w:r>
    </w:p>
    <w:p w:rsidR="00332A70" w:rsidRDefault="00332A70" w:rsidP="00264FD5">
      <w:pPr>
        <w:jc w:val="center"/>
        <w:rPr>
          <w:b/>
          <w:sz w:val="28"/>
          <w:szCs w:val="28"/>
        </w:rPr>
      </w:pPr>
    </w:p>
    <w:p w:rsidR="00BB4482" w:rsidRDefault="00BB4482" w:rsidP="00BB448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C4664">
        <w:rPr>
          <w:sz w:val="24"/>
          <w:szCs w:val="24"/>
        </w:rPr>
        <w:t>1.Приведение в порядок придомовой территории</w:t>
      </w:r>
      <w:r>
        <w:rPr>
          <w:sz w:val="24"/>
          <w:szCs w:val="24"/>
        </w:rPr>
        <w:t xml:space="preserve"> после зимы.</w:t>
      </w:r>
    </w:p>
    <w:p w:rsidR="00BB4482" w:rsidRPr="00BB4482" w:rsidRDefault="00BB4482" w:rsidP="00BB4482">
      <w:pPr>
        <w:rPr>
          <w:sz w:val="24"/>
          <w:szCs w:val="24"/>
        </w:rPr>
      </w:pPr>
      <w:r>
        <w:rPr>
          <w:sz w:val="24"/>
          <w:szCs w:val="24"/>
        </w:rPr>
        <w:t xml:space="preserve"> 2.Восстановить ограждение.</w:t>
      </w:r>
    </w:p>
    <w:p w:rsidR="00264FD5" w:rsidRDefault="00BB4482" w:rsidP="00264F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64FD5">
        <w:rPr>
          <w:sz w:val="24"/>
          <w:szCs w:val="24"/>
        </w:rPr>
        <w:t>.Провести гос. поверку преобразователя расхода ПРЭМ-50.</w:t>
      </w:r>
    </w:p>
    <w:p w:rsidR="00264FD5" w:rsidRDefault="00BB4482" w:rsidP="00264F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64FD5">
        <w:rPr>
          <w:sz w:val="24"/>
          <w:szCs w:val="24"/>
        </w:rPr>
        <w:t xml:space="preserve">.Подготовить </w:t>
      </w:r>
      <w:r w:rsidR="0054588F">
        <w:rPr>
          <w:sz w:val="24"/>
          <w:szCs w:val="24"/>
        </w:rPr>
        <w:t>дом к отопительному сезону:</w:t>
      </w:r>
    </w:p>
    <w:p w:rsidR="0054588F" w:rsidRDefault="0054588F" w:rsidP="00264FD5">
      <w:pPr>
        <w:rPr>
          <w:sz w:val="24"/>
          <w:szCs w:val="24"/>
        </w:rPr>
      </w:pPr>
      <w:r>
        <w:rPr>
          <w:sz w:val="24"/>
          <w:szCs w:val="24"/>
        </w:rPr>
        <w:t xml:space="preserve">    а) профилактика оконных проёмов  на лестничных площадках</w:t>
      </w:r>
    </w:p>
    <w:p w:rsidR="0054588F" w:rsidRDefault="0054588F" w:rsidP="00264FD5">
      <w:pPr>
        <w:rPr>
          <w:sz w:val="24"/>
          <w:szCs w:val="24"/>
        </w:rPr>
      </w:pPr>
      <w:r>
        <w:rPr>
          <w:sz w:val="24"/>
          <w:szCs w:val="24"/>
        </w:rPr>
        <w:t xml:space="preserve">   б) утеплить входные и чердачные двери</w:t>
      </w:r>
    </w:p>
    <w:p w:rsidR="0054588F" w:rsidRDefault="0054588F" w:rsidP="00264FD5">
      <w:pPr>
        <w:rPr>
          <w:sz w:val="24"/>
          <w:szCs w:val="24"/>
        </w:rPr>
      </w:pPr>
      <w:r>
        <w:rPr>
          <w:sz w:val="24"/>
          <w:szCs w:val="24"/>
        </w:rPr>
        <w:t xml:space="preserve">   в) восстановить изоляцию на трубах теплоснабжения</w:t>
      </w:r>
    </w:p>
    <w:p w:rsidR="0054588F" w:rsidRDefault="00BB4482" w:rsidP="00264F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588F">
        <w:rPr>
          <w:sz w:val="24"/>
          <w:szCs w:val="24"/>
        </w:rPr>
        <w:t>.Заменить резиновый коврик в 1-м подъезд</w:t>
      </w:r>
    </w:p>
    <w:p w:rsidR="0054588F" w:rsidRDefault="00BB4482" w:rsidP="00264FD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4588F">
        <w:rPr>
          <w:sz w:val="24"/>
          <w:szCs w:val="24"/>
        </w:rPr>
        <w:t>.Застраховать лифты, как опасный объект</w:t>
      </w:r>
    </w:p>
    <w:p w:rsidR="0054588F" w:rsidRDefault="005D7AF8" w:rsidP="00264FD5">
      <w:pPr>
        <w:rPr>
          <w:sz w:val="24"/>
          <w:szCs w:val="24"/>
        </w:rPr>
      </w:pPr>
      <w:r>
        <w:rPr>
          <w:sz w:val="24"/>
          <w:szCs w:val="24"/>
        </w:rPr>
        <w:t>7.Проч</w:t>
      </w:r>
      <w:r w:rsidR="00EC4664">
        <w:rPr>
          <w:sz w:val="24"/>
          <w:szCs w:val="24"/>
        </w:rPr>
        <w:t>истка фановых труб по заявлениям собственников</w:t>
      </w:r>
    </w:p>
    <w:p w:rsidR="005D7AF8" w:rsidRDefault="005D7AF8" w:rsidP="00264FD5">
      <w:pPr>
        <w:rPr>
          <w:sz w:val="24"/>
          <w:szCs w:val="24"/>
        </w:rPr>
      </w:pPr>
      <w:r>
        <w:rPr>
          <w:sz w:val="24"/>
          <w:szCs w:val="24"/>
        </w:rPr>
        <w:t>8.Установить датчики движения на лестничных площадках</w:t>
      </w:r>
    </w:p>
    <w:p w:rsidR="005D7AF8" w:rsidRDefault="005D7AF8" w:rsidP="00264FD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03385">
        <w:rPr>
          <w:sz w:val="24"/>
          <w:szCs w:val="24"/>
        </w:rPr>
        <w:t>.</w:t>
      </w:r>
      <w:r w:rsidR="00114A20">
        <w:rPr>
          <w:sz w:val="24"/>
          <w:szCs w:val="24"/>
        </w:rPr>
        <w:t>Ремонт межпанельных  швов на фасадной части дома за счет кап.</w:t>
      </w:r>
      <w:r>
        <w:rPr>
          <w:sz w:val="24"/>
          <w:szCs w:val="24"/>
        </w:rPr>
        <w:t xml:space="preserve"> р</w:t>
      </w:r>
      <w:r w:rsidR="00114A20">
        <w:rPr>
          <w:sz w:val="24"/>
          <w:szCs w:val="24"/>
        </w:rPr>
        <w:t>емонта</w:t>
      </w:r>
    </w:p>
    <w:p w:rsidR="0054588F" w:rsidRDefault="005D7AF8" w:rsidP="00264FD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14A20">
        <w:rPr>
          <w:sz w:val="24"/>
          <w:szCs w:val="24"/>
        </w:rPr>
        <w:t>.</w:t>
      </w:r>
      <w:r w:rsidR="00F36909">
        <w:rPr>
          <w:sz w:val="24"/>
          <w:szCs w:val="24"/>
        </w:rPr>
        <w:t>Крышу над балконами переделать на крутую-скатную</w:t>
      </w:r>
      <w:r w:rsidR="00114A20">
        <w:rPr>
          <w:sz w:val="24"/>
          <w:szCs w:val="24"/>
        </w:rPr>
        <w:t xml:space="preserve"> со счета кап</w:t>
      </w:r>
      <w:proofErr w:type="gramStart"/>
      <w:r w:rsidR="00114A20">
        <w:rPr>
          <w:sz w:val="24"/>
          <w:szCs w:val="24"/>
        </w:rPr>
        <w:t>.</w:t>
      </w:r>
      <w:proofErr w:type="gramEnd"/>
      <w:r w:rsidR="00114A20">
        <w:rPr>
          <w:sz w:val="24"/>
          <w:szCs w:val="24"/>
        </w:rPr>
        <w:t xml:space="preserve"> </w:t>
      </w:r>
      <w:proofErr w:type="gramStart"/>
      <w:r w:rsidR="00114A20">
        <w:rPr>
          <w:sz w:val="24"/>
          <w:szCs w:val="24"/>
        </w:rPr>
        <w:t>р</w:t>
      </w:r>
      <w:proofErr w:type="gramEnd"/>
      <w:r w:rsidR="00114A20">
        <w:rPr>
          <w:sz w:val="24"/>
          <w:szCs w:val="24"/>
        </w:rPr>
        <w:t>емонта</w:t>
      </w:r>
    </w:p>
    <w:p w:rsidR="00EC4664" w:rsidRDefault="00EC4664" w:rsidP="00264FD5">
      <w:pPr>
        <w:rPr>
          <w:sz w:val="24"/>
          <w:szCs w:val="24"/>
        </w:rPr>
      </w:pPr>
      <w:r>
        <w:rPr>
          <w:sz w:val="24"/>
          <w:szCs w:val="24"/>
        </w:rPr>
        <w:t>11. Установка циркуляционного насоса на систему ГВС.</w:t>
      </w:r>
    </w:p>
    <w:p w:rsidR="000830A1" w:rsidRDefault="000830A1" w:rsidP="005D7AF8">
      <w:pPr>
        <w:spacing w:line="240" w:lineRule="auto"/>
        <w:rPr>
          <w:sz w:val="24"/>
          <w:szCs w:val="24"/>
        </w:rPr>
      </w:pPr>
    </w:p>
    <w:p w:rsidR="000830A1" w:rsidRDefault="000830A1" w:rsidP="005D7AF8">
      <w:pPr>
        <w:spacing w:line="240" w:lineRule="auto"/>
        <w:rPr>
          <w:sz w:val="24"/>
          <w:szCs w:val="24"/>
        </w:rPr>
      </w:pPr>
    </w:p>
    <w:p w:rsidR="005D7AF8" w:rsidRDefault="005D7AF8" w:rsidP="005D7A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 работы утвержден на общем собрании,</w:t>
      </w:r>
    </w:p>
    <w:p w:rsidR="005D7AF8" w:rsidRDefault="005D7AF8" w:rsidP="005D7A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332A70">
        <w:rPr>
          <w:sz w:val="24"/>
          <w:szCs w:val="24"/>
        </w:rPr>
        <w:t>о</w:t>
      </w:r>
      <w:r>
        <w:rPr>
          <w:sz w:val="24"/>
          <w:szCs w:val="24"/>
        </w:rPr>
        <w:t xml:space="preserve">торое состоялось с 27.04 по 08.05.2018г. </w:t>
      </w:r>
      <w:bookmarkStart w:id="0" w:name="_GoBack"/>
      <w:bookmarkEnd w:id="0"/>
    </w:p>
    <w:p w:rsidR="005D7AF8" w:rsidRDefault="005D7AF8" w:rsidP="005D7AF8">
      <w:pPr>
        <w:spacing w:line="240" w:lineRule="auto"/>
        <w:rPr>
          <w:sz w:val="24"/>
          <w:szCs w:val="24"/>
        </w:rPr>
      </w:pPr>
    </w:p>
    <w:p w:rsidR="005D7AF8" w:rsidRPr="00264FD5" w:rsidRDefault="005D7AF8" w:rsidP="005D7AF8">
      <w:pPr>
        <w:spacing w:line="240" w:lineRule="auto"/>
        <w:rPr>
          <w:sz w:val="24"/>
          <w:szCs w:val="24"/>
        </w:rPr>
      </w:pPr>
    </w:p>
    <w:sectPr w:rsidR="005D7AF8" w:rsidRPr="00264FD5" w:rsidSect="0040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64FD5"/>
    <w:rsid w:val="000830A1"/>
    <w:rsid w:val="00114A20"/>
    <w:rsid w:val="00264FD5"/>
    <w:rsid w:val="002D2D16"/>
    <w:rsid w:val="00332A70"/>
    <w:rsid w:val="00402C8A"/>
    <w:rsid w:val="0054588F"/>
    <w:rsid w:val="005D7AF8"/>
    <w:rsid w:val="008D4EC6"/>
    <w:rsid w:val="00B03385"/>
    <w:rsid w:val="00BB4482"/>
    <w:rsid w:val="00EC4664"/>
    <w:rsid w:val="00F36909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4AEB-456A-4EC6-AF7F-46E9F0E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7</cp:revision>
  <dcterms:created xsi:type="dcterms:W3CDTF">2018-04-18T13:36:00Z</dcterms:created>
  <dcterms:modified xsi:type="dcterms:W3CDTF">2018-05-17T12:58:00Z</dcterms:modified>
</cp:coreProperties>
</file>